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1E9497B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1</w:t>
      </w:r>
      <w:r w:rsidR="00376E9E">
        <w:rPr>
          <w:rFonts w:ascii="Garamond" w:hAnsi="Garamond" w:cs="Arial"/>
          <w:b/>
          <w:bCs/>
          <w:sz w:val="28"/>
          <w:szCs w:val="28"/>
        </w:rPr>
        <w:t>9</w:t>
      </w:r>
      <w:r w:rsidR="009F0BAB" w:rsidRPr="00354A14">
        <w:rPr>
          <w:rFonts w:ascii="Garamond" w:hAnsi="Garamond" w:cs="Arial"/>
          <w:b/>
          <w:bCs/>
          <w:sz w:val="28"/>
          <w:szCs w:val="28"/>
        </w:rPr>
        <w:t>-202</w:t>
      </w:r>
      <w:r w:rsidR="00D00899">
        <w:rPr>
          <w:rFonts w:ascii="Garamond" w:hAnsi="Garamond" w:cs="Arial"/>
          <w:b/>
          <w:bCs/>
          <w:sz w:val="28"/>
          <w:szCs w:val="28"/>
        </w:rPr>
        <w:t>5</w:t>
      </w:r>
      <w:r w:rsidR="00376E9E">
        <w:rPr>
          <w:rFonts w:ascii="Garamond" w:hAnsi="Garamond" w:cs="Arial"/>
          <w:b/>
          <w:bCs/>
          <w:sz w:val="28"/>
          <w:szCs w:val="28"/>
        </w:rPr>
        <w:t xml:space="preserve"> (2.vyhlášení)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DA77F2E"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76E9E">
        <w:rPr>
          <w:rFonts w:ascii="Garamond" w:hAnsi="Garamond" w:cs="Palatino Linotype"/>
          <w:color w:val="000000"/>
          <w:sz w:val="20"/>
          <w:szCs w:val="20"/>
        </w:rPr>
        <w:t>305</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4FF8F" w14:textId="77777777" w:rsidR="00862EBE" w:rsidRDefault="00862EBE" w:rsidP="001B2927">
      <w:pPr>
        <w:spacing w:after="0" w:line="240" w:lineRule="auto"/>
      </w:pPr>
      <w:r>
        <w:separator/>
      </w:r>
    </w:p>
  </w:endnote>
  <w:endnote w:type="continuationSeparator" w:id="0">
    <w:p w14:paraId="46109DB6" w14:textId="77777777" w:rsidR="00862EBE" w:rsidRDefault="00862E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5E9EB" w14:textId="77777777" w:rsidR="00862EBE" w:rsidRDefault="00862EBE" w:rsidP="001B2927">
      <w:pPr>
        <w:spacing w:after="0" w:line="240" w:lineRule="auto"/>
      </w:pPr>
      <w:r>
        <w:separator/>
      </w:r>
    </w:p>
  </w:footnote>
  <w:footnote w:type="continuationSeparator" w:id="0">
    <w:p w14:paraId="19052FC1" w14:textId="77777777" w:rsidR="00862EBE" w:rsidRDefault="00862EB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C6169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376E9E">
      <w:rPr>
        <w:rFonts w:ascii="Garamond" w:hAnsi="Garamond" w:cs="Palatino Linotype"/>
        <w:color w:val="000000"/>
      </w:rPr>
      <w:t>305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dzVaB9j/KPEuHoS2tXRKMHcXSJ5VsbAvH9CYaAIlvp+U0BBQ+Zq6xBBqJ/sFFpav8jd/05YqnM4hGK7gGHhrw==" w:salt="D6/gyuMeFTyTZcqKYoZ9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76E9E"/>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2EBE"/>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3736</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2025-05-30T10:36:00Z</dcterms:modified>
</cp:coreProperties>
</file>